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134" w:rsidRDefault="00A07134" w:rsidP="00D415FC">
      <w:pPr>
        <w:jc w:val="both"/>
        <w:rPr>
          <w:b/>
          <w:sz w:val="24"/>
          <w:lang w:val="es-ES_tradnl"/>
        </w:rPr>
      </w:pPr>
    </w:p>
    <w:p w:rsidR="00584A89" w:rsidRPr="00E553FA" w:rsidRDefault="00F23369" w:rsidP="00A07134">
      <w:pPr>
        <w:jc w:val="center"/>
        <w:rPr>
          <w:b/>
          <w:sz w:val="32"/>
          <w:lang w:val="es-ES_tradnl"/>
        </w:rPr>
      </w:pPr>
      <w:r w:rsidRPr="000A68F6">
        <w:rPr>
          <w:b/>
          <w:sz w:val="32"/>
          <w:lang w:val="es-ES_tradnl"/>
        </w:rPr>
        <w:t>“VEO, VEO. ¿QUÉ VES?”</w:t>
      </w:r>
      <w:r w:rsidR="008F25CA" w:rsidRPr="000A68F6">
        <w:rPr>
          <w:b/>
          <w:sz w:val="32"/>
          <w:lang w:val="es-ES_tradnl"/>
        </w:rPr>
        <w:t xml:space="preserve">: </w:t>
      </w:r>
      <w:r w:rsidRPr="000A68F6">
        <w:rPr>
          <w:b/>
          <w:sz w:val="32"/>
          <w:lang w:val="es-ES_tradnl"/>
        </w:rPr>
        <w:t>Lo q</w:t>
      </w:r>
      <w:r w:rsidR="008F25CA" w:rsidRPr="000A68F6">
        <w:rPr>
          <w:b/>
          <w:sz w:val="32"/>
          <w:lang w:val="es-ES_tradnl"/>
        </w:rPr>
        <w:t>ue vimos y oímos, os anunciamos</w:t>
      </w:r>
      <w:r w:rsidR="000A68F6" w:rsidRPr="000A68F6">
        <w:rPr>
          <w:b/>
          <w:sz w:val="32"/>
          <w:lang w:val="es-ES_tradnl"/>
        </w:rPr>
        <w:drawing>
          <wp:inline distT="0" distB="0" distL="0" distR="0">
            <wp:extent cx="4844375" cy="2722555"/>
            <wp:effectExtent l="171450" t="133350" r="356275" b="306395"/>
            <wp:docPr id="2" name="Imagen 3" descr="C:\Users\María Isabel\Documents\Mª ISABEL\MIES\GENERAL\CAMPAMENTOS\2021\Logo campamen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ía Isabel\Documents\Mª ISABEL\MIES\GENERAL\CAMPAMENTOS\2021\Logo campamento.jpg"/>
                    <pic:cNvPicPr>
                      <a:picLocks noChangeAspect="1" noChangeArrowheads="1"/>
                    </pic:cNvPicPr>
                  </pic:nvPicPr>
                  <pic:blipFill>
                    <a:blip r:embed="rId7" cstate="print"/>
                    <a:srcRect/>
                    <a:stretch>
                      <a:fillRect/>
                    </a:stretch>
                  </pic:blipFill>
                  <pic:spPr bwMode="auto">
                    <a:xfrm>
                      <a:off x="0" y="0"/>
                      <a:ext cx="4845078" cy="2722950"/>
                    </a:xfrm>
                    <a:prstGeom prst="rect">
                      <a:avLst/>
                    </a:prstGeom>
                    <a:ln>
                      <a:noFill/>
                    </a:ln>
                    <a:effectLst>
                      <a:outerShdw blurRad="292100" dist="139700" dir="2700000" algn="tl" rotWithShape="0">
                        <a:srgbClr val="333333">
                          <a:alpha val="65000"/>
                        </a:srgbClr>
                      </a:outerShdw>
                    </a:effectLst>
                  </pic:spPr>
                </pic:pic>
              </a:graphicData>
            </a:graphic>
          </wp:inline>
        </w:drawing>
      </w:r>
    </w:p>
    <w:p w:rsidR="00325FA2" w:rsidRDefault="00F23369" w:rsidP="00D415FC">
      <w:pPr>
        <w:jc w:val="both"/>
        <w:rPr>
          <w:b/>
          <w:lang w:val="es-ES_tradnl"/>
        </w:rPr>
      </w:pPr>
      <w:r>
        <w:rPr>
          <w:lang w:val="es-ES_tradnl"/>
        </w:rPr>
        <w:t>Dentro de nuestro</w:t>
      </w:r>
      <w:r w:rsidR="00970891">
        <w:rPr>
          <w:lang w:val="es-ES_tradnl"/>
        </w:rPr>
        <w:t xml:space="preserve"> Plan Cuatrienal, </w:t>
      </w:r>
      <w:r w:rsidR="00970891" w:rsidRPr="00741970">
        <w:rPr>
          <w:b/>
          <w:lang w:val="es-ES_tradnl"/>
        </w:rPr>
        <w:t>“Puestos los ojos en Jesús. Enamorados de Cristo”</w:t>
      </w:r>
      <w:r>
        <w:rPr>
          <w:b/>
          <w:lang w:val="es-ES_tradnl"/>
        </w:rPr>
        <w:t xml:space="preserve">, </w:t>
      </w:r>
      <w:r w:rsidRPr="00A07134">
        <w:rPr>
          <w:lang w:val="es-ES_tradnl"/>
        </w:rPr>
        <w:t>tenemos un lema por año.</w:t>
      </w:r>
      <w:r>
        <w:rPr>
          <w:b/>
          <w:lang w:val="es-ES_tradnl"/>
        </w:rPr>
        <w:t xml:space="preserve"> </w:t>
      </w:r>
      <w:r>
        <w:rPr>
          <w:lang w:val="es-ES_tradnl"/>
        </w:rPr>
        <w:t>El</w:t>
      </w:r>
      <w:r w:rsidR="00970891">
        <w:rPr>
          <w:lang w:val="es-ES_tradnl"/>
        </w:rPr>
        <w:t xml:space="preserve"> lema de este año</w:t>
      </w:r>
      <w:r>
        <w:rPr>
          <w:lang w:val="es-ES_tradnl"/>
        </w:rPr>
        <w:t>, que vamos a adaptar para el campamento/acampada,</w:t>
      </w:r>
      <w:r w:rsidR="00970891">
        <w:rPr>
          <w:lang w:val="es-ES_tradnl"/>
        </w:rPr>
        <w:t xml:space="preserve"> es </w:t>
      </w:r>
      <w:r w:rsidR="00970891" w:rsidRPr="00741970">
        <w:rPr>
          <w:b/>
          <w:lang w:val="es-ES_tradnl"/>
        </w:rPr>
        <w:t>“</w:t>
      </w:r>
      <w:r w:rsidR="00741970" w:rsidRPr="00741970">
        <w:rPr>
          <w:b/>
          <w:lang w:val="es-ES_tradnl"/>
        </w:rPr>
        <w:t xml:space="preserve">Apuntándonos </w:t>
      </w:r>
      <w:r w:rsidR="00970891" w:rsidRPr="00741970">
        <w:rPr>
          <w:b/>
          <w:lang w:val="es-ES_tradnl"/>
        </w:rPr>
        <w:t>a su Proyecto”.</w:t>
      </w:r>
      <w:r>
        <w:rPr>
          <w:b/>
          <w:lang w:val="es-ES_tradnl"/>
        </w:rPr>
        <w:t xml:space="preserve"> </w:t>
      </w:r>
      <w:r w:rsidRPr="00FF6790">
        <w:rPr>
          <w:lang w:val="es-ES_tradnl"/>
        </w:rPr>
        <w:t>Lo que vimos y oímos, os anunciamos (</w:t>
      </w:r>
      <w:proofErr w:type="spellStart"/>
      <w:r w:rsidRPr="00FF6790">
        <w:rPr>
          <w:lang w:val="es-ES_tradnl"/>
        </w:rPr>
        <w:t>Jn</w:t>
      </w:r>
      <w:proofErr w:type="spellEnd"/>
      <w:r w:rsidRPr="00FF6790">
        <w:rPr>
          <w:lang w:val="es-ES_tradnl"/>
        </w:rPr>
        <w:t xml:space="preserve"> 1,2). </w:t>
      </w:r>
      <w:r w:rsidRPr="00F23369">
        <w:rPr>
          <w:lang w:val="es-ES_tradnl"/>
        </w:rPr>
        <w:t>Nuestro lema será:</w:t>
      </w:r>
      <w:r>
        <w:rPr>
          <w:b/>
          <w:lang w:val="es-ES_tradnl"/>
        </w:rPr>
        <w:t xml:space="preserve"> “Veo, veo. ¿Qué ves?”</w:t>
      </w:r>
    </w:p>
    <w:p w:rsidR="00BC22D5" w:rsidRPr="00FF6790" w:rsidRDefault="000A68F6" w:rsidP="00D415FC">
      <w:pPr>
        <w:jc w:val="both"/>
        <w:rPr>
          <w:lang w:val="es-ES_tradnl"/>
        </w:rPr>
      </w:pPr>
      <w:r>
        <w:rPr>
          <w:noProof/>
          <w:lang w:eastAsia="es-ES"/>
        </w:rPr>
        <w:drawing>
          <wp:anchor distT="0" distB="0" distL="114300" distR="114300" simplePos="0" relativeHeight="251658240" behindDoc="1" locked="0" layoutInCell="1" allowOverlap="1">
            <wp:simplePos x="0" y="0"/>
            <wp:positionH relativeFrom="column">
              <wp:posOffset>3472004</wp:posOffset>
            </wp:positionH>
            <wp:positionV relativeFrom="paragraph">
              <wp:posOffset>745247</wp:posOffset>
            </wp:positionV>
            <wp:extent cx="1926482" cy="1313234"/>
            <wp:effectExtent l="19050" t="0" r="0" b="0"/>
            <wp:wrapNone/>
            <wp:docPr id="1" name="Imagen 1" descr="500 ideas de Dibujos Fano en 2021 | dibujos fano, dibujos, catol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0 ideas de Dibujos Fano en 2021 | dibujos fano, dibujos, catolico"/>
                    <pic:cNvPicPr>
                      <a:picLocks noChangeAspect="1" noChangeArrowheads="1"/>
                    </pic:cNvPicPr>
                  </pic:nvPicPr>
                  <pic:blipFill>
                    <a:blip r:embed="rId8" cstate="print"/>
                    <a:srcRect t="16933" r="1570" b="35463"/>
                    <a:stretch>
                      <a:fillRect/>
                    </a:stretch>
                  </pic:blipFill>
                  <pic:spPr bwMode="auto">
                    <a:xfrm>
                      <a:off x="0" y="0"/>
                      <a:ext cx="1926482" cy="1313234"/>
                    </a:xfrm>
                    <a:prstGeom prst="rect">
                      <a:avLst/>
                    </a:prstGeom>
                    <a:noFill/>
                    <a:ln w="9525">
                      <a:noFill/>
                      <a:miter lim="800000"/>
                      <a:headEnd/>
                      <a:tailEnd/>
                    </a:ln>
                  </pic:spPr>
                </pic:pic>
              </a:graphicData>
            </a:graphic>
          </wp:anchor>
        </w:drawing>
      </w:r>
      <w:r w:rsidR="00F23369" w:rsidRPr="00FF6790">
        <w:rPr>
          <w:lang w:val="es-ES_tradnl"/>
        </w:rPr>
        <w:t>Para trabajarlo, desarrollaremos un único tema, que se podrá separar en tantas partes como realidades, responsables, equipos y niños tengamos. Según hagamos un encuentro, una jornada, una acampada, un campamento urbano, usaremos unas partes u otras</w:t>
      </w:r>
      <w:r w:rsidR="00FF6790" w:rsidRPr="00FF6790">
        <w:rPr>
          <w:lang w:val="es-ES_tradnl"/>
        </w:rPr>
        <w:t>, las que nos ayuden a profundizar con los niños.</w:t>
      </w:r>
    </w:p>
    <w:p w:rsidR="00E553FA" w:rsidRDefault="00E553FA" w:rsidP="00D415FC">
      <w:pPr>
        <w:jc w:val="both"/>
        <w:rPr>
          <w:b/>
          <w:sz w:val="20"/>
          <w:lang w:val="es-ES_tradnl"/>
        </w:rPr>
      </w:pPr>
    </w:p>
    <w:p w:rsidR="000A68F6" w:rsidRDefault="000A68F6" w:rsidP="00D415FC">
      <w:pPr>
        <w:jc w:val="both"/>
        <w:rPr>
          <w:b/>
          <w:sz w:val="24"/>
          <w:lang w:val="es-ES_tradnl"/>
        </w:rPr>
      </w:pPr>
    </w:p>
    <w:p w:rsidR="000A68F6" w:rsidRDefault="000A68F6" w:rsidP="00D415FC">
      <w:pPr>
        <w:jc w:val="both"/>
        <w:rPr>
          <w:b/>
          <w:sz w:val="24"/>
          <w:lang w:val="es-ES_tradnl"/>
        </w:rPr>
      </w:pPr>
    </w:p>
    <w:p w:rsidR="008E1272" w:rsidRPr="000A68F6" w:rsidRDefault="008E1272" w:rsidP="00D415FC">
      <w:pPr>
        <w:jc w:val="both"/>
        <w:rPr>
          <w:b/>
          <w:sz w:val="24"/>
        </w:rPr>
      </w:pPr>
      <w:r w:rsidRPr="00E553FA">
        <w:rPr>
          <w:b/>
          <w:sz w:val="24"/>
          <w:lang w:val="es-ES_tradnl"/>
        </w:rPr>
        <w:t>INTRODUCCIÓN PARA LOS RESPONSABLES</w:t>
      </w:r>
    </w:p>
    <w:p w:rsidR="00970891" w:rsidRDefault="00970891" w:rsidP="00D415FC">
      <w:pPr>
        <w:jc w:val="both"/>
        <w:rPr>
          <w:lang w:val="es-ES_tradnl"/>
        </w:rPr>
      </w:pPr>
      <w:r>
        <w:rPr>
          <w:lang w:val="es-ES_tradnl"/>
        </w:rPr>
        <w:t xml:space="preserve">El Proyecto de Jesús es apasionante. Nada hay mejor en este mundo para nosotros que poder </w:t>
      </w:r>
      <w:r w:rsidRPr="00D415FC">
        <w:rPr>
          <w:lang w:val="es-ES_tradnl"/>
        </w:rPr>
        <w:t>participar con Él.</w:t>
      </w:r>
      <w:r>
        <w:rPr>
          <w:lang w:val="es-ES_tradnl"/>
        </w:rPr>
        <w:t xml:space="preserve">  </w:t>
      </w:r>
    </w:p>
    <w:p w:rsidR="00970891" w:rsidRDefault="00970891" w:rsidP="00D415FC">
      <w:pPr>
        <w:jc w:val="both"/>
        <w:rPr>
          <w:lang w:val="es-ES_tradnl"/>
        </w:rPr>
      </w:pPr>
      <w:r>
        <w:rPr>
          <w:lang w:val="es-ES_tradnl"/>
        </w:rPr>
        <w:t xml:space="preserve">En el primer año profundizamos en nuestra </w:t>
      </w:r>
      <w:r w:rsidRPr="00741970">
        <w:rPr>
          <w:b/>
          <w:lang w:val="es-ES_tradnl"/>
        </w:rPr>
        <w:t>Llamada a la Felicidad</w:t>
      </w:r>
      <w:r>
        <w:rPr>
          <w:lang w:val="es-ES_tradnl"/>
        </w:rPr>
        <w:t>. Esa es nuestra razón de ser: TODOS estamos llamados a ser FELICES (a ser Santos).</w:t>
      </w:r>
    </w:p>
    <w:p w:rsidR="00970891" w:rsidRDefault="00970891" w:rsidP="00D415FC">
      <w:pPr>
        <w:jc w:val="both"/>
        <w:rPr>
          <w:lang w:val="es-ES_tradnl"/>
        </w:rPr>
      </w:pPr>
      <w:r>
        <w:rPr>
          <w:lang w:val="es-ES_tradnl"/>
        </w:rPr>
        <w:t xml:space="preserve">En el segundo hemos visto cómo esta felicidad nos la da </w:t>
      </w:r>
      <w:r w:rsidRPr="00741970">
        <w:rPr>
          <w:b/>
          <w:lang w:val="es-ES_tradnl"/>
        </w:rPr>
        <w:t>seguir a Jesús</w:t>
      </w:r>
      <w:r>
        <w:rPr>
          <w:lang w:val="es-ES_tradnl"/>
        </w:rPr>
        <w:t>. Soy como Jesús, u</w:t>
      </w:r>
      <w:r w:rsidR="00565BFB">
        <w:rPr>
          <w:lang w:val="es-ES_tradnl"/>
        </w:rPr>
        <w:t>n hijo amado y enviado por Dios</w:t>
      </w:r>
      <w:r>
        <w:rPr>
          <w:lang w:val="es-ES_tradnl"/>
        </w:rPr>
        <w:t xml:space="preserve"> a seguir sus </w:t>
      </w:r>
      <w:r w:rsidR="00565BFB" w:rsidRPr="00D415FC">
        <w:rPr>
          <w:lang w:val="es-ES_tradnl"/>
        </w:rPr>
        <w:t>pasos.</w:t>
      </w:r>
    </w:p>
    <w:p w:rsidR="000A68F6" w:rsidRDefault="000A68F6" w:rsidP="00D415FC">
      <w:pPr>
        <w:jc w:val="both"/>
        <w:rPr>
          <w:lang w:val="es-ES_tradnl"/>
        </w:rPr>
      </w:pPr>
    </w:p>
    <w:p w:rsidR="000A68F6" w:rsidRDefault="000A68F6" w:rsidP="00D415FC">
      <w:pPr>
        <w:jc w:val="both"/>
        <w:rPr>
          <w:lang w:val="es-ES_tradnl"/>
        </w:rPr>
      </w:pPr>
    </w:p>
    <w:p w:rsidR="006E7489" w:rsidRPr="00D415FC" w:rsidRDefault="00970891" w:rsidP="00D415FC">
      <w:pPr>
        <w:jc w:val="both"/>
        <w:rPr>
          <w:highlight w:val="yellow"/>
          <w:lang w:val="es-ES_tradnl"/>
        </w:rPr>
      </w:pPr>
      <w:r>
        <w:rPr>
          <w:lang w:val="es-ES_tradnl"/>
        </w:rPr>
        <w:t xml:space="preserve">En este tercer año, en mi vida, con mis circunstancias, </w:t>
      </w:r>
      <w:r w:rsidR="00D415FC" w:rsidRPr="00D415FC">
        <w:rPr>
          <w:lang w:val="es-ES_tradnl"/>
        </w:rPr>
        <w:t xml:space="preserve">aquí y </w:t>
      </w:r>
      <w:r w:rsidRPr="00D415FC">
        <w:rPr>
          <w:lang w:val="es-ES_tradnl"/>
        </w:rPr>
        <w:t xml:space="preserve">ahora, </w:t>
      </w:r>
      <w:r w:rsidR="00BB56B5">
        <w:rPr>
          <w:lang w:val="es-ES_tradnl"/>
        </w:rPr>
        <w:t>do</w:t>
      </w:r>
      <w:r w:rsidRPr="00D415FC">
        <w:rPr>
          <w:lang w:val="es-ES_tradnl"/>
        </w:rPr>
        <w:t>nde</w:t>
      </w:r>
      <w:r w:rsidR="00D415FC">
        <w:rPr>
          <w:lang w:val="es-ES_tradnl"/>
        </w:rPr>
        <w:t xml:space="preserve"> me toca estar, </w:t>
      </w:r>
      <w:r w:rsidR="006E7489">
        <w:rPr>
          <w:lang w:val="es-ES_tradnl"/>
        </w:rPr>
        <w:t xml:space="preserve">me apunto al </w:t>
      </w:r>
      <w:r w:rsidR="006E7489" w:rsidRPr="00741970">
        <w:rPr>
          <w:b/>
          <w:lang w:val="es-ES_tradnl"/>
        </w:rPr>
        <w:t>Proyecto de Jesús</w:t>
      </w:r>
      <w:r w:rsidR="006E7489">
        <w:rPr>
          <w:lang w:val="es-ES_tradnl"/>
        </w:rPr>
        <w:t xml:space="preserve">, para ser como Él y mirar en mi mundo con sus ojos de ternura, amor, compasión, misericordia. Para ello, puede que necesitemos un cambio radical, una “metamorfosis”, sólo apta para valientes. Poner ese “filtro” en la mirada, me va a cambiar el corazón, y va a transformar mi forma de relacionarme con el mundo. </w:t>
      </w:r>
    </w:p>
    <w:p w:rsidR="006E7489" w:rsidRDefault="006E7489" w:rsidP="00D415FC">
      <w:pPr>
        <w:jc w:val="both"/>
        <w:rPr>
          <w:lang w:val="es-ES_tradnl"/>
        </w:rPr>
      </w:pPr>
      <w:r>
        <w:rPr>
          <w:lang w:val="es-ES_tradnl"/>
        </w:rPr>
        <w:t xml:space="preserve">Proponemos aquí la lectura de </w:t>
      </w:r>
      <w:r w:rsidRPr="00741970">
        <w:rPr>
          <w:b/>
          <w:lang w:val="es-ES_tradnl"/>
        </w:rPr>
        <w:t>“El Buen Samaritano”</w:t>
      </w:r>
      <w:r>
        <w:rPr>
          <w:lang w:val="es-ES_tradnl"/>
        </w:rPr>
        <w:t xml:space="preserve"> (</w:t>
      </w:r>
      <w:proofErr w:type="spellStart"/>
      <w:r>
        <w:rPr>
          <w:lang w:val="es-ES_tradnl"/>
        </w:rPr>
        <w:t>Lc</w:t>
      </w:r>
      <w:proofErr w:type="spellEnd"/>
      <w:r>
        <w:rPr>
          <w:lang w:val="es-ES_tradnl"/>
        </w:rPr>
        <w:t xml:space="preserve"> 10, 25-37). Va a ser una referencia de lo que puede ser nuestra transformación. </w:t>
      </w:r>
    </w:p>
    <w:p w:rsidR="00970891" w:rsidRDefault="00B12FDB" w:rsidP="00D415FC">
      <w:pPr>
        <w:jc w:val="both"/>
        <w:rPr>
          <w:lang w:val="es-ES_tradnl"/>
        </w:rPr>
      </w:pPr>
      <w:r>
        <w:rPr>
          <w:lang w:val="es-ES_tradnl"/>
        </w:rPr>
        <w:t>Con este</w:t>
      </w:r>
      <w:r w:rsidR="006E7489">
        <w:rPr>
          <w:lang w:val="es-ES_tradnl"/>
        </w:rPr>
        <w:t xml:space="preserve"> cambio,</w:t>
      </w:r>
      <w:r>
        <w:rPr>
          <w:lang w:val="es-ES_tradnl"/>
        </w:rPr>
        <w:t xml:space="preserve"> siendo como Jesús,</w:t>
      </w:r>
      <w:r w:rsidR="006E7489">
        <w:rPr>
          <w:lang w:val="es-ES_tradnl"/>
        </w:rPr>
        <w:t xml:space="preserve"> </w:t>
      </w:r>
      <w:r>
        <w:rPr>
          <w:lang w:val="es-ES_tradnl"/>
        </w:rPr>
        <w:t>al mirar al</w:t>
      </w:r>
      <w:r w:rsidR="006E7489">
        <w:rPr>
          <w:lang w:val="es-ES_tradnl"/>
        </w:rPr>
        <w:t xml:space="preserve"> mundo, en mi barrio, en mi calle, en mi patio, </w:t>
      </w:r>
      <w:r w:rsidR="00BC22D5">
        <w:rPr>
          <w:lang w:val="es-ES_tradnl"/>
        </w:rPr>
        <w:t xml:space="preserve">en </w:t>
      </w:r>
      <w:proofErr w:type="gramStart"/>
      <w:r w:rsidR="00BC22D5">
        <w:rPr>
          <w:lang w:val="es-ES_tradnl"/>
        </w:rPr>
        <w:t>mi</w:t>
      </w:r>
      <w:proofErr w:type="gramEnd"/>
      <w:r w:rsidR="00BC22D5">
        <w:rPr>
          <w:lang w:val="es-ES_tradnl"/>
        </w:rPr>
        <w:t xml:space="preserve"> </w:t>
      </w:r>
      <w:r>
        <w:rPr>
          <w:lang w:val="es-ES_tradnl"/>
        </w:rPr>
        <w:t xml:space="preserve">clase, ante determinadas circunstancias, voy a actuar de manera diferente, y esa </w:t>
      </w:r>
      <w:r w:rsidRPr="00D415FC">
        <w:rPr>
          <w:lang w:val="es-ES_tradnl"/>
        </w:rPr>
        <w:t>metamorfosis</w:t>
      </w:r>
      <w:r>
        <w:rPr>
          <w:lang w:val="es-ES_tradnl"/>
        </w:rPr>
        <w:t xml:space="preserve"> la van a ver los demás. He cambiado porque tengo la fuerza de Jesús, soy su amigo y me hace valiente como Él</w:t>
      </w:r>
      <w:r w:rsidR="00C7572A">
        <w:rPr>
          <w:lang w:val="es-ES_tradnl"/>
        </w:rPr>
        <w:t>. M</w:t>
      </w:r>
      <w:r>
        <w:rPr>
          <w:lang w:val="es-ES_tradnl"/>
        </w:rPr>
        <w:t xml:space="preserve">e he apuntado a su proyecto y eso me hace ser completamente feliz. </w:t>
      </w:r>
    </w:p>
    <w:p w:rsidR="00E61085" w:rsidRDefault="00E61085" w:rsidP="00D415FC">
      <w:pPr>
        <w:jc w:val="both"/>
        <w:rPr>
          <w:lang w:val="es-ES_tradnl"/>
        </w:rPr>
      </w:pPr>
      <w:r>
        <w:rPr>
          <w:lang w:val="es-ES_tradnl"/>
        </w:rPr>
        <w:t>Para traba</w:t>
      </w:r>
      <w:r w:rsidR="004042A7">
        <w:rPr>
          <w:lang w:val="es-ES_tradnl"/>
        </w:rPr>
        <w:t xml:space="preserve">jar con los niños, lo dividiremos </w:t>
      </w:r>
      <w:r>
        <w:rPr>
          <w:lang w:val="es-ES_tradnl"/>
        </w:rPr>
        <w:t>en cuatro ap</w:t>
      </w:r>
      <w:r w:rsidR="004042A7">
        <w:rPr>
          <w:lang w:val="es-ES_tradnl"/>
        </w:rPr>
        <w:t xml:space="preserve">artados. Habrá un equipo básico general y para cada uno de los cuatro apartados habrá una batería de recursos, a modo de temario de campamento: tema, lema, ideas clave, palabras clave, preguntas clave, lectura del Evangelio, cuento, dinámica, palabras de Diego Ernesto y canción actual. </w:t>
      </w:r>
    </w:p>
    <w:p w:rsidR="007C0005" w:rsidRDefault="007C0005" w:rsidP="00D415FC">
      <w:pPr>
        <w:jc w:val="both"/>
        <w:rPr>
          <w:b/>
          <w:sz w:val="24"/>
          <w:lang w:val="es-ES_tradnl"/>
        </w:rPr>
      </w:pPr>
    </w:p>
    <w:p w:rsidR="00B12FDB" w:rsidRPr="007C0005" w:rsidRDefault="00B12FDB" w:rsidP="00D415FC">
      <w:pPr>
        <w:jc w:val="both"/>
        <w:rPr>
          <w:b/>
          <w:sz w:val="28"/>
          <w:lang w:val="es-ES_tradnl"/>
        </w:rPr>
      </w:pPr>
      <w:r w:rsidRPr="007C0005">
        <w:rPr>
          <w:b/>
          <w:sz w:val="28"/>
          <w:lang w:val="es-ES_tradnl"/>
        </w:rPr>
        <w:t>EQUIPO BÁSICO</w:t>
      </w:r>
    </w:p>
    <w:p w:rsidR="00B12FDB" w:rsidRPr="00E553FA" w:rsidRDefault="00B12FDB" w:rsidP="00D415FC">
      <w:pPr>
        <w:pStyle w:val="Prrafodelista"/>
        <w:numPr>
          <w:ilvl w:val="0"/>
          <w:numId w:val="1"/>
        </w:numPr>
        <w:jc w:val="both"/>
        <w:rPr>
          <w:b/>
          <w:sz w:val="24"/>
          <w:lang w:val="es-ES_tradnl"/>
        </w:rPr>
      </w:pPr>
      <w:r w:rsidRPr="00E553FA">
        <w:rPr>
          <w:b/>
          <w:sz w:val="24"/>
          <w:lang w:val="es-ES_tradnl"/>
        </w:rPr>
        <w:t>Partimos de la vida</w:t>
      </w:r>
      <w:r w:rsidR="00320768" w:rsidRPr="00E553FA">
        <w:rPr>
          <w:b/>
          <w:sz w:val="24"/>
          <w:lang w:val="es-ES_tradnl"/>
        </w:rPr>
        <w:t xml:space="preserve"> – LA VIDA</w:t>
      </w:r>
    </w:p>
    <w:p w:rsidR="00741970" w:rsidRDefault="007C0005" w:rsidP="00D415FC">
      <w:pPr>
        <w:pStyle w:val="Prrafodelista"/>
        <w:jc w:val="both"/>
        <w:rPr>
          <w:lang w:val="es-ES_tradnl"/>
        </w:rPr>
      </w:pPr>
      <w:r>
        <w:rPr>
          <w:lang w:val="es-ES_tradnl"/>
        </w:rPr>
        <w:t xml:space="preserve">Podemos empezar el equipo con </w:t>
      </w:r>
      <w:r w:rsidR="00B12FDB">
        <w:rPr>
          <w:lang w:val="es-ES_tradnl"/>
        </w:rPr>
        <w:t xml:space="preserve">una lluvia de ideas de todas las injusticias que los niños ven a su alrededor. Como cosas generales en el mundo podemos decir: guerras, hambre, desigualdades, destrucción de la naturaleza, violencia, etc. </w:t>
      </w:r>
      <w:r w:rsidR="00741970">
        <w:rPr>
          <w:lang w:val="es-ES_tradnl"/>
        </w:rPr>
        <w:t>Y ahora que concreten ellos:</w:t>
      </w:r>
    </w:p>
    <w:p w:rsidR="007C0005" w:rsidRDefault="007C0005" w:rsidP="00D415FC">
      <w:pPr>
        <w:pStyle w:val="Prrafodelista"/>
        <w:jc w:val="both"/>
        <w:rPr>
          <w:lang w:val="es-ES_tradnl"/>
        </w:rPr>
      </w:pPr>
    </w:p>
    <w:p w:rsidR="007C0005" w:rsidRDefault="00B12FDB" w:rsidP="00D415FC">
      <w:pPr>
        <w:pStyle w:val="Prrafodelista"/>
        <w:jc w:val="both"/>
        <w:rPr>
          <w:lang w:val="es-ES_tradnl"/>
        </w:rPr>
      </w:pPr>
      <w:r>
        <w:rPr>
          <w:lang w:val="es-ES_tradnl"/>
        </w:rPr>
        <w:t xml:space="preserve">¿Qué injusticias veo yo cada día a mi alrededor? </w:t>
      </w:r>
    </w:p>
    <w:p w:rsidR="00B12FDB" w:rsidRDefault="007C0005" w:rsidP="00D415FC">
      <w:pPr>
        <w:pStyle w:val="Prrafodelista"/>
        <w:jc w:val="both"/>
        <w:rPr>
          <w:lang w:val="es-ES_tradnl"/>
        </w:rPr>
      </w:pPr>
      <w:r>
        <w:rPr>
          <w:lang w:val="es-ES_tradnl"/>
        </w:rPr>
        <w:t>Para esta primera cuestión, p</w:t>
      </w:r>
      <w:r w:rsidR="00741970">
        <w:rPr>
          <w:lang w:val="es-ES_tradnl"/>
        </w:rPr>
        <w:t xml:space="preserve">odemos </w:t>
      </w:r>
      <w:r>
        <w:rPr>
          <w:lang w:val="es-ES_tradnl"/>
        </w:rPr>
        <w:t xml:space="preserve">trabajar de distintas maneras: </w:t>
      </w:r>
      <w:r w:rsidR="00741970">
        <w:rPr>
          <w:lang w:val="es-ES_tradnl"/>
        </w:rPr>
        <w:t>hacer una lista</w:t>
      </w:r>
      <w:r>
        <w:rPr>
          <w:lang w:val="es-ES_tradnl"/>
        </w:rPr>
        <w:t xml:space="preserve"> común apuntándolas en una pizarra o una cartulina</w:t>
      </w:r>
      <w:r w:rsidR="00741970">
        <w:rPr>
          <w:lang w:val="es-ES_tradnl"/>
        </w:rPr>
        <w:t xml:space="preserve">, decirlas en voz alta, escribirlas </w:t>
      </w:r>
      <w:r>
        <w:rPr>
          <w:lang w:val="es-ES_tradnl"/>
        </w:rPr>
        <w:t xml:space="preserve">cada niño en privado previamente </w:t>
      </w:r>
      <w:r w:rsidR="00741970">
        <w:rPr>
          <w:lang w:val="es-ES_tradnl"/>
        </w:rPr>
        <w:t>en un papel</w:t>
      </w:r>
      <w:r>
        <w:rPr>
          <w:lang w:val="es-ES_tradnl"/>
        </w:rPr>
        <w:t xml:space="preserve"> y después compartirlo</w:t>
      </w:r>
      <w:r w:rsidR="00741970">
        <w:rPr>
          <w:lang w:val="es-ES_tradnl"/>
        </w:rPr>
        <w:t>, hablarlo de dos en dos y después ponerlas en común</w:t>
      </w:r>
      <w:r>
        <w:rPr>
          <w:lang w:val="es-ES_tradnl"/>
        </w:rPr>
        <w:t xml:space="preserve"> con todos</w:t>
      </w:r>
      <w:r w:rsidR="00741970">
        <w:rPr>
          <w:lang w:val="es-ES_tradnl"/>
        </w:rPr>
        <w:t>, buscarlas en internet</w:t>
      </w:r>
      <w:r>
        <w:rPr>
          <w:lang w:val="es-ES_tradnl"/>
        </w:rPr>
        <w:t>…</w:t>
      </w:r>
    </w:p>
    <w:p w:rsidR="007C0005" w:rsidRDefault="007C0005" w:rsidP="00D415FC">
      <w:pPr>
        <w:pStyle w:val="Prrafodelista"/>
        <w:jc w:val="both"/>
        <w:rPr>
          <w:lang w:val="es-ES_tradnl"/>
        </w:rPr>
      </w:pPr>
    </w:p>
    <w:p w:rsidR="00741970" w:rsidRDefault="00741970" w:rsidP="00D415FC">
      <w:pPr>
        <w:pStyle w:val="Prrafodelista"/>
        <w:jc w:val="both"/>
        <w:rPr>
          <w:lang w:val="es-ES_tradnl"/>
        </w:rPr>
      </w:pPr>
      <w:r>
        <w:rPr>
          <w:lang w:val="es-ES_tradnl"/>
        </w:rPr>
        <w:t xml:space="preserve">¿Ayudo o pongo de mi parte para que no se produzcan estas cosas a mi </w:t>
      </w:r>
      <w:r w:rsidR="007C0005">
        <w:rPr>
          <w:lang w:val="es-ES_tradnl"/>
        </w:rPr>
        <w:t>alrededor? (Expresan libremente o se comparte con la metodología que el responsable decida)</w:t>
      </w:r>
    </w:p>
    <w:p w:rsidR="007C0005" w:rsidRDefault="007C0005" w:rsidP="00D415FC">
      <w:pPr>
        <w:pStyle w:val="Prrafodelista"/>
        <w:jc w:val="both"/>
        <w:rPr>
          <w:lang w:val="es-ES_tradnl"/>
        </w:rPr>
      </w:pPr>
    </w:p>
    <w:p w:rsidR="00741970" w:rsidRDefault="00741970" w:rsidP="00D415FC">
      <w:pPr>
        <w:pStyle w:val="Prrafodelista"/>
        <w:jc w:val="both"/>
        <w:rPr>
          <w:lang w:val="es-ES_tradnl"/>
        </w:rPr>
      </w:pPr>
      <w:r>
        <w:rPr>
          <w:lang w:val="es-ES_tradnl"/>
        </w:rPr>
        <w:t>¿He participado alguna vez en ayudar o mejorar alguna de estas cosas que he dicho? (</w:t>
      </w:r>
      <w:r w:rsidR="007C0005">
        <w:rPr>
          <w:lang w:val="es-ES_tradnl"/>
        </w:rPr>
        <w:t>Comparten</w:t>
      </w:r>
      <w:r>
        <w:rPr>
          <w:lang w:val="es-ES_tradnl"/>
        </w:rPr>
        <w:t>)</w:t>
      </w:r>
    </w:p>
    <w:p w:rsidR="00741970" w:rsidRDefault="00741970" w:rsidP="00D415FC">
      <w:pPr>
        <w:pStyle w:val="Prrafodelista"/>
        <w:jc w:val="both"/>
        <w:rPr>
          <w:lang w:val="es-ES_tradnl"/>
        </w:rPr>
      </w:pPr>
    </w:p>
    <w:p w:rsidR="000A68F6" w:rsidRDefault="000A68F6" w:rsidP="00D415FC">
      <w:pPr>
        <w:pStyle w:val="Prrafodelista"/>
        <w:jc w:val="both"/>
        <w:rPr>
          <w:lang w:val="es-ES_tradnl"/>
        </w:rPr>
      </w:pPr>
    </w:p>
    <w:p w:rsidR="000A68F6" w:rsidRDefault="000A68F6" w:rsidP="00D415FC">
      <w:pPr>
        <w:pStyle w:val="Prrafodelista"/>
        <w:jc w:val="both"/>
        <w:rPr>
          <w:lang w:val="es-ES_tradnl"/>
        </w:rPr>
      </w:pPr>
    </w:p>
    <w:p w:rsidR="000A68F6" w:rsidRDefault="000A68F6" w:rsidP="00D415FC">
      <w:pPr>
        <w:pStyle w:val="Prrafodelista"/>
        <w:jc w:val="both"/>
        <w:rPr>
          <w:lang w:val="es-ES_tradnl"/>
        </w:rPr>
      </w:pPr>
    </w:p>
    <w:p w:rsidR="000A68F6" w:rsidRDefault="000A68F6" w:rsidP="00D415FC">
      <w:pPr>
        <w:pStyle w:val="Prrafodelista"/>
        <w:jc w:val="both"/>
        <w:rPr>
          <w:lang w:val="es-ES_tradnl"/>
        </w:rPr>
      </w:pPr>
    </w:p>
    <w:p w:rsidR="00B12FDB" w:rsidRPr="00E553FA" w:rsidRDefault="00CE496B" w:rsidP="00D415FC">
      <w:pPr>
        <w:pStyle w:val="Prrafodelista"/>
        <w:numPr>
          <w:ilvl w:val="0"/>
          <w:numId w:val="1"/>
        </w:numPr>
        <w:jc w:val="both"/>
        <w:rPr>
          <w:b/>
          <w:sz w:val="24"/>
          <w:lang w:val="es-ES_tradnl"/>
        </w:rPr>
      </w:pPr>
      <w:r w:rsidRPr="00E553FA">
        <w:rPr>
          <w:b/>
          <w:sz w:val="24"/>
          <w:lang w:val="es-ES_tradnl"/>
        </w:rPr>
        <w:t>A la luz</w:t>
      </w:r>
      <w:r w:rsidR="00B12FDB" w:rsidRPr="00E553FA">
        <w:rPr>
          <w:b/>
          <w:sz w:val="24"/>
          <w:lang w:val="es-ES_tradnl"/>
        </w:rPr>
        <w:t xml:space="preserve"> de la fe</w:t>
      </w:r>
      <w:r w:rsidR="00320768" w:rsidRPr="00E553FA">
        <w:rPr>
          <w:b/>
          <w:sz w:val="24"/>
          <w:lang w:val="es-ES_tradnl"/>
        </w:rPr>
        <w:t xml:space="preserve"> – LA PALABRA</w:t>
      </w:r>
    </w:p>
    <w:p w:rsidR="00B12FDB" w:rsidRDefault="00135091" w:rsidP="00D415FC">
      <w:pPr>
        <w:pStyle w:val="Prrafodelista"/>
        <w:jc w:val="both"/>
        <w:rPr>
          <w:lang w:val="es-ES_tradnl"/>
        </w:rPr>
      </w:pPr>
      <w:r w:rsidRPr="002E7E14">
        <w:rPr>
          <w:i/>
          <w:lang w:val="es-ES_tradnl"/>
        </w:rPr>
        <w:t>El</w:t>
      </w:r>
      <w:r w:rsidR="00741970" w:rsidRPr="002E7E14">
        <w:rPr>
          <w:i/>
          <w:lang w:val="es-ES_tradnl"/>
        </w:rPr>
        <w:t xml:space="preserve"> Buen Samaritano</w:t>
      </w:r>
      <w:r w:rsidR="00741970">
        <w:rPr>
          <w:lang w:val="es-ES_tradnl"/>
        </w:rPr>
        <w:t xml:space="preserve"> (</w:t>
      </w:r>
      <w:proofErr w:type="spellStart"/>
      <w:r w:rsidR="00741970">
        <w:rPr>
          <w:lang w:val="es-ES_tradnl"/>
        </w:rPr>
        <w:t>Lc</w:t>
      </w:r>
      <w:proofErr w:type="spellEnd"/>
      <w:r w:rsidR="00741970">
        <w:rPr>
          <w:lang w:val="es-ES_tradnl"/>
        </w:rPr>
        <w:t xml:space="preserve"> 10</w:t>
      </w:r>
      <w:r>
        <w:rPr>
          <w:lang w:val="es-ES_tradnl"/>
        </w:rPr>
        <w:t>, 25-37</w:t>
      </w:r>
      <w:r w:rsidR="00741970">
        <w:rPr>
          <w:lang w:val="es-ES_tradnl"/>
        </w:rPr>
        <w:t>)</w:t>
      </w:r>
    </w:p>
    <w:p w:rsidR="002E7E14" w:rsidRDefault="002E7E14" w:rsidP="00D415FC">
      <w:pPr>
        <w:pStyle w:val="Prrafodelista"/>
        <w:jc w:val="both"/>
        <w:rPr>
          <w:lang w:val="es-ES_tradnl"/>
        </w:rPr>
      </w:pPr>
      <w:r>
        <w:rPr>
          <w:lang w:val="es-ES_tradnl"/>
        </w:rPr>
        <w:t xml:space="preserve">Como alternativa o complemento a la lectura de </w:t>
      </w:r>
      <w:r w:rsidRPr="002E7E14">
        <w:rPr>
          <w:i/>
          <w:lang w:val="es-ES_tradnl"/>
        </w:rPr>
        <w:t>El Buen Samaritano</w:t>
      </w:r>
      <w:r>
        <w:rPr>
          <w:lang w:val="es-ES_tradnl"/>
        </w:rPr>
        <w:t>, o como dinámica de inicio en el apartado anterior, proponemos una meditación o relato, que puede ayudar a despertar en los niños los sentimientos de Jesús (En archivos adjuntos - texto o audio).</w:t>
      </w:r>
    </w:p>
    <w:p w:rsidR="00741970" w:rsidRDefault="00741970" w:rsidP="00D415FC">
      <w:pPr>
        <w:pStyle w:val="Prrafodelista"/>
        <w:jc w:val="both"/>
        <w:rPr>
          <w:lang w:val="es-ES_tradnl"/>
        </w:rPr>
      </w:pPr>
      <w:r>
        <w:rPr>
          <w:lang w:val="es-ES_tradnl"/>
        </w:rPr>
        <w:t xml:space="preserve">¿Podría hacer yo una hazaña como esa? ¿Qué necesito para poder hacerla? Necesito una </w:t>
      </w:r>
      <w:r w:rsidR="007C0005">
        <w:rPr>
          <w:lang w:val="es-ES_tradnl"/>
        </w:rPr>
        <w:t xml:space="preserve">METAMORFOSIS. (Si no conocen esta palabra, se puede buscar en internet, se les puede pedir previamente al equipo que pregunten a otros </w:t>
      </w:r>
      <w:proofErr w:type="spellStart"/>
      <w:r w:rsidR="007C0005">
        <w:rPr>
          <w:lang w:val="es-ES_tradnl"/>
        </w:rPr>
        <w:t>respon</w:t>
      </w:r>
      <w:proofErr w:type="spellEnd"/>
      <w:r w:rsidR="007C0005">
        <w:rPr>
          <w:lang w:val="es-ES_tradnl"/>
        </w:rPr>
        <w:t xml:space="preserve"> qué significa, </w:t>
      </w:r>
      <w:proofErr w:type="spellStart"/>
      <w:r w:rsidR="007C0005">
        <w:rPr>
          <w:lang w:val="es-ES_tradnl"/>
        </w:rPr>
        <w:t>etc</w:t>
      </w:r>
      <w:proofErr w:type="spellEnd"/>
      <w:r>
        <w:rPr>
          <w:lang w:val="es-ES_tradnl"/>
        </w:rPr>
        <w:t>)</w:t>
      </w:r>
      <w:r w:rsidR="005C7A69">
        <w:rPr>
          <w:lang w:val="es-ES_tradnl"/>
        </w:rPr>
        <w:t>.</w:t>
      </w:r>
    </w:p>
    <w:p w:rsidR="00741970" w:rsidRDefault="00741970" w:rsidP="00D415FC">
      <w:pPr>
        <w:pStyle w:val="Prrafodelista"/>
        <w:jc w:val="both"/>
        <w:rPr>
          <w:lang w:val="es-ES_tradnl"/>
        </w:rPr>
      </w:pPr>
      <w:r>
        <w:rPr>
          <w:lang w:val="es-ES_tradnl"/>
        </w:rPr>
        <w:t xml:space="preserve">Una transformación, un cambio, para sentir que Jesús me ayuda y me hace fuerte y valiente para vencer ante cualquier mal que yo vea a mi alrededor. </w:t>
      </w:r>
    </w:p>
    <w:p w:rsidR="00741970" w:rsidRPr="00B12FDB" w:rsidRDefault="00741970" w:rsidP="00D415FC">
      <w:pPr>
        <w:pStyle w:val="Prrafodelista"/>
        <w:jc w:val="both"/>
        <w:rPr>
          <w:lang w:val="es-ES_tradnl"/>
        </w:rPr>
      </w:pPr>
      <w:r>
        <w:rPr>
          <w:lang w:val="es-ES_tradnl"/>
        </w:rPr>
        <w:t>Aquí podemos hace</w:t>
      </w:r>
      <w:r w:rsidR="00617AF5">
        <w:rPr>
          <w:lang w:val="es-ES_tradnl"/>
        </w:rPr>
        <w:t>r</w:t>
      </w:r>
      <w:r>
        <w:rPr>
          <w:lang w:val="es-ES_tradnl"/>
        </w:rPr>
        <w:t xml:space="preserve"> una DINÁMICA: vestir o disfrazar a un niño o niña del grupo</w:t>
      </w:r>
      <w:r w:rsidR="00617AF5">
        <w:rPr>
          <w:lang w:val="es-ES_tradnl"/>
        </w:rPr>
        <w:t xml:space="preserve"> y con el</w:t>
      </w:r>
      <w:r>
        <w:rPr>
          <w:lang w:val="es-ES_tradnl"/>
        </w:rPr>
        <w:t xml:space="preserve"> disfraz es capaz de conseguir un cambio en los que estamos alrededor. Ej. Estamos todos tristes y cuando se cambia ya estamos todos alegres. Estamos todos enfadados y cuando se cambia ya dejamos de estarlo. </w:t>
      </w:r>
      <w:r w:rsidR="00617AF5">
        <w:rPr>
          <w:lang w:val="es-ES_tradnl"/>
        </w:rPr>
        <w:t xml:space="preserve">No le dejamos entrar en el salón y cuando se cambie ya le dejamos entrar… </w:t>
      </w:r>
      <w:r w:rsidR="00D415FC" w:rsidRPr="00D415FC">
        <w:rPr>
          <w:lang w:val="es-ES_tradnl"/>
        </w:rPr>
        <w:t xml:space="preserve">echemos imaginación. Seguro que conocéis muchas otras </w:t>
      </w:r>
      <w:r w:rsidR="00617AF5" w:rsidRPr="00D415FC">
        <w:rPr>
          <w:lang w:val="es-ES_tradnl"/>
        </w:rPr>
        <w:t>dinámicas</w:t>
      </w:r>
      <w:r w:rsidR="00D415FC" w:rsidRPr="00D415FC">
        <w:rPr>
          <w:lang w:val="es-ES_tradnl"/>
        </w:rPr>
        <w:t>, hay muchas</w:t>
      </w:r>
      <w:r w:rsidR="00617AF5" w:rsidRPr="00D415FC">
        <w:rPr>
          <w:lang w:val="es-ES_tradnl"/>
        </w:rPr>
        <w:t xml:space="preserve"> parecidas en la red.</w:t>
      </w:r>
      <w:r w:rsidR="00617AF5">
        <w:rPr>
          <w:lang w:val="es-ES_tradnl"/>
        </w:rPr>
        <w:t xml:space="preserve"> </w:t>
      </w:r>
    </w:p>
    <w:p w:rsidR="00B12FDB" w:rsidRDefault="00B12FDB" w:rsidP="00D415FC">
      <w:pPr>
        <w:pStyle w:val="Prrafodelista"/>
        <w:jc w:val="both"/>
        <w:rPr>
          <w:lang w:val="es-ES_tradnl"/>
        </w:rPr>
      </w:pPr>
    </w:p>
    <w:p w:rsidR="00B12FDB" w:rsidRPr="00E553FA" w:rsidRDefault="00B12FDB" w:rsidP="00D415FC">
      <w:pPr>
        <w:pStyle w:val="Prrafodelista"/>
        <w:numPr>
          <w:ilvl w:val="0"/>
          <w:numId w:val="1"/>
        </w:numPr>
        <w:jc w:val="both"/>
        <w:rPr>
          <w:b/>
          <w:sz w:val="24"/>
          <w:lang w:val="es-ES_tradnl"/>
        </w:rPr>
      </w:pPr>
      <w:r w:rsidRPr="00E553FA">
        <w:rPr>
          <w:b/>
          <w:sz w:val="24"/>
          <w:lang w:val="es-ES_tradnl"/>
        </w:rPr>
        <w:t>Expresión de la fe</w:t>
      </w:r>
      <w:r w:rsidR="00617AF5" w:rsidRPr="00E553FA">
        <w:rPr>
          <w:b/>
          <w:sz w:val="24"/>
          <w:lang w:val="es-ES_tradnl"/>
        </w:rPr>
        <w:t xml:space="preserve"> (“Compromiso”)</w:t>
      </w:r>
      <w:r w:rsidR="00320768" w:rsidRPr="00E553FA">
        <w:rPr>
          <w:b/>
          <w:sz w:val="24"/>
          <w:lang w:val="es-ES_tradnl"/>
        </w:rPr>
        <w:t xml:space="preserve"> – EL CAMBIO</w:t>
      </w:r>
    </w:p>
    <w:p w:rsidR="00741970" w:rsidRDefault="00741970" w:rsidP="00D415FC">
      <w:pPr>
        <w:pStyle w:val="Prrafodelista"/>
        <w:jc w:val="both"/>
        <w:rPr>
          <w:lang w:val="es-ES_tradnl"/>
        </w:rPr>
      </w:pPr>
      <w:r>
        <w:rPr>
          <w:lang w:val="es-ES_tradnl"/>
        </w:rPr>
        <w:t xml:space="preserve">Seguir a Jesús, ser su amigo, ser su mejor amigo como </w:t>
      </w:r>
      <w:r w:rsidR="00565BFB">
        <w:rPr>
          <w:lang w:val="es-ES_tradnl"/>
        </w:rPr>
        <w:t>yo soy el suyo</w:t>
      </w:r>
      <w:r>
        <w:rPr>
          <w:lang w:val="es-ES_tradnl"/>
        </w:rPr>
        <w:t xml:space="preserve">, </w:t>
      </w:r>
      <w:r w:rsidR="00617AF5">
        <w:rPr>
          <w:lang w:val="es-ES_tradnl"/>
        </w:rPr>
        <w:t xml:space="preserve">me transforma. Nuestra </w:t>
      </w:r>
      <w:r w:rsidR="00617AF5" w:rsidRPr="00D415FC">
        <w:rPr>
          <w:lang w:val="es-ES_tradnl"/>
        </w:rPr>
        <w:t>metamorfosis</w:t>
      </w:r>
      <w:r w:rsidR="00617AF5">
        <w:rPr>
          <w:lang w:val="es-ES_tradnl"/>
        </w:rPr>
        <w:t xml:space="preserve"> consiste en cambiar ser mejores y más buenos con todos a </w:t>
      </w:r>
      <w:proofErr w:type="gramStart"/>
      <w:r w:rsidR="00617AF5">
        <w:rPr>
          <w:lang w:val="es-ES_tradnl"/>
        </w:rPr>
        <w:t>mi</w:t>
      </w:r>
      <w:proofErr w:type="gramEnd"/>
      <w:r w:rsidR="00617AF5">
        <w:rPr>
          <w:lang w:val="es-ES_tradnl"/>
        </w:rPr>
        <w:t xml:space="preserve"> alrededor. Primero con los más cercanos: mis hermanos, mis padres, mis abuelos, mis primos, mis propios amigos,… con mis deberes, con mis profesores, mis responsables… y con los cercanos que no me caen tan bien o se portan mal conmigo o con los demás. Todo esto, sólo lo puedo con la ayuda de Jesús, siguiendo sus pasos, hablando con Él, preguntándome: ¿cómo lo haría Jesús? ¿Qué diría Jesús ahora? En el Evangelio tenemos muchísimos ejemplos de cómo actuaba Jesús cuando veía injusticias y sufrimiento en la gente de su alrededor (</w:t>
      </w:r>
      <w:proofErr w:type="spellStart"/>
      <w:r w:rsidR="003060E8">
        <w:rPr>
          <w:lang w:val="es-ES_tradnl"/>
        </w:rPr>
        <w:t>Jn</w:t>
      </w:r>
      <w:proofErr w:type="spellEnd"/>
      <w:r w:rsidR="003060E8">
        <w:rPr>
          <w:lang w:val="es-ES_tradnl"/>
        </w:rPr>
        <w:t xml:space="preserve"> 4, 5-43: </w:t>
      </w:r>
      <w:r w:rsidR="00617AF5">
        <w:rPr>
          <w:lang w:val="es-ES_tradnl"/>
        </w:rPr>
        <w:t xml:space="preserve">La Samaritana, </w:t>
      </w:r>
      <w:proofErr w:type="spellStart"/>
      <w:r w:rsidR="003060E8">
        <w:rPr>
          <w:lang w:val="es-ES_tradnl"/>
        </w:rPr>
        <w:t>Jn</w:t>
      </w:r>
      <w:proofErr w:type="spellEnd"/>
      <w:r w:rsidR="003060E8">
        <w:rPr>
          <w:lang w:val="es-ES_tradnl"/>
        </w:rPr>
        <w:t xml:space="preserve"> 8, 1-11: </w:t>
      </w:r>
      <w:r w:rsidR="00617AF5">
        <w:rPr>
          <w:lang w:val="es-ES_tradnl"/>
        </w:rPr>
        <w:t xml:space="preserve">La mujer adúltera, </w:t>
      </w:r>
      <w:proofErr w:type="spellStart"/>
      <w:r w:rsidR="003060E8">
        <w:rPr>
          <w:lang w:val="es-ES_tradnl"/>
        </w:rPr>
        <w:t>Lc</w:t>
      </w:r>
      <w:proofErr w:type="spellEnd"/>
      <w:r w:rsidR="003060E8">
        <w:rPr>
          <w:lang w:val="es-ES_tradnl"/>
        </w:rPr>
        <w:t xml:space="preserve"> 7, 11-17: </w:t>
      </w:r>
      <w:r w:rsidR="00617AF5">
        <w:rPr>
          <w:lang w:val="es-ES_tradnl"/>
        </w:rPr>
        <w:t xml:space="preserve">La viuda de </w:t>
      </w:r>
      <w:proofErr w:type="spellStart"/>
      <w:r w:rsidR="00D415FC" w:rsidRPr="003060E8">
        <w:rPr>
          <w:lang w:val="es-ES_tradnl"/>
        </w:rPr>
        <w:t>Naí</w:t>
      </w:r>
      <w:r w:rsidR="003060E8">
        <w:rPr>
          <w:lang w:val="es-ES_tradnl"/>
        </w:rPr>
        <w:t>n</w:t>
      </w:r>
      <w:proofErr w:type="spellEnd"/>
      <w:r w:rsidR="00617AF5">
        <w:rPr>
          <w:lang w:val="es-ES_tradnl"/>
        </w:rPr>
        <w:t xml:space="preserve">, </w:t>
      </w:r>
      <w:proofErr w:type="spellStart"/>
      <w:r w:rsidR="007B75B8">
        <w:rPr>
          <w:lang w:val="es-ES_tradnl"/>
        </w:rPr>
        <w:t>Lc</w:t>
      </w:r>
      <w:proofErr w:type="spellEnd"/>
      <w:r w:rsidR="007B75B8">
        <w:rPr>
          <w:lang w:val="es-ES_tradnl"/>
        </w:rPr>
        <w:t xml:space="preserve"> 5, 17-26: C</w:t>
      </w:r>
      <w:r w:rsidR="00617AF5">
        <w:rPr>
          <w:lang w:val="es-ES_tradnl"/>
        </w:rPr>
        <w:t>uración del paralítico…). Leyendo todos pasajes del Evangelio, y otros muchos, puedo inspirarme en ser cada día más seguidor de Jesús, y tener más puntos en el carné de “seguidor suyo” o de “participante de su proyecto”.</w:t>
      </w:r>
    </w:p>
    <w:p w:rsidR="00617AF5" w:rsidRDefault="00031A7E" w:rsidP="00D415FC">
      <w:pPr>
        <w:pStyle w:val="Prrafodelista"/>
        <w:jc w:val="both"/>
        <w:rPr>
          <w:lang w:val="es-ES_tradnl"/>
        </w:rPr>
      </w:pPr>
      <w:r>
        <w:rPr>
          <w:lang w:val="es-ES_tradnl"/>
        </w:rPr>
        <w:t>Para</w:t>
      </w:r>
      <w:r w:rsidR="00671695">
        <w:rPr>
          <w:lang w:val="es-ES_tradnl"/>
        </w:rPr>
        <w:t xml:space="preserve"> que los niños trabajen su transformación se les puede pedir que busquen</w:t>
      </w:r>
      <w:r>
        <w:rPr>
          <w:lang w:val="es-ES_tradnl"/>
        </w:rPr>
        <w:t>,</w:t>
      </w:r>
      <w:r w:rsidR="00671695">
        <w:rPr>
          <w:lang w:val="es-ES_tradnl"/>
        </w:rPr>
        <w:t xml:space="preserve"> </w:t>
      </w:r>
      <w:r>
        <w:rPr>
          <w:lang w:val="es-ES_tradnl"/>
        </w:rPr>
        <w:t>antes del equipo</w:t>
      </w:r>
      <w:r w:rsidR="00671695">
        <w:rPr>
          <w:lang w:val="es-ES_tradnl"/>
        </w:rPr>
        <w:t>, epi</w:t>
      </w:r>
      <w:r>
        <w:rPr>
          <w:lang w:val="es-ES_tradnl"/>
        </w:rPr>
        <w:t>sodios de la vida de Jesús en los</w:t>
      </w:r>
      <w:r w:rsidR="00671695">
        <w:rPr>
          <w:lang w:val="es-ES_tradnl"/>
        </w:rPr>
        <w:t xml:space="preserve"> que </w:t>
      </w:r>
      <w:r>
        <w:rPr>
          <w:lang w:val="es-ES_tradnl"/>
        </w:rPr>
        <w:t xml:space="preserve">se </w:t>
      </w:r>
      <w:r w:rsidR="00671695">
        <w:rPr>
          <w:lang w:val="es-ES_tradnl"/>
        </w:rPr>
        <w:t>ve</w:t>
      </w:r>
      <w:r w:rsidR="00FA13C1">
        <w:rPr>
          <w:lang w:val="es-ES_tradnl"/>
        </w:rPr>
        <w:t>a</w:t>
      </w:r>
      <w:r w:rsidR="00671695">
        <w:rPr>
          <w:lang w:val="es-ES_tradnl"/>
        </w:rPr>
        <w:t xml:space="preserve"> claramente que es un superhéroe. Otra opción sería que</w:t>
      </w:r>
      <w:r>
        <w:rPr>
          <w:lang w:val="es-ES_tradnl"/>
        </w:rPr>
        <w:t xml:space="preserve"> compartieran </w:t>
      </w:r>
      <w:r w:rsidR="00671695">
        <w:rPr>
          <w:lang w:val="es-ES_tradnl"/>
        </w:rPr>
        <w:t>vivencia</w:t>
      </w:r>
      <w:r>
        <w:rPr>
          <w:lang w:val="es-ES_tradnl"/>
        </w:rPr>
        <w:t>s</w:t>
      </w:r>
      <w:r w:rsidR="00671695">
        <w:rPr>
          <w:lang w:val="es-ES_tradnl"/>
        </w:rPr>
        <w:t xml:space="preserve"> en la que hubieran demostrado que se han apuntado al proyecto, que han demostrado valentía en ayudar a alguien (más allá de la valentía de hacer </w:t>
      </w:r>
      <w:r w:rsidR="00D415FC">
        <w:rPr>
          <w:lang w:val="es-ES_tradnl"/>
        </w:rPr>
        <w:t>alguna trastada</w:t>
      </w:r>
      <w:r w:rsidR="00671695">
        <w:rPr>
          <w:lang w:val="es-ES_tradnl"/>
        </w:rPr>
        <w:t>).</w:t>
      </w:r>
    </w:p>
    <w:p w:rsidR="00DD41D2" w:rsidRDefault="00DD41D2" w:rsidP="00DD41D2">
      <w:pPr>
        <w:jc w:val="both"/>
        <w:rPr>
          <w:b/>
          <w:sz w:val="24"/>
          <w:lang w:val="es-ES_tradnl"/>
        </w:rPr>
      </w:pPr>
    </w:p>
    <w:p w:rsidR="007C0005" w:rsidRDefault="007C0005" w:rsidP="00DD41D2">
      <w:pPr>
        <w:jc w:val="both"/>
        <w:rPr>
          <w:b/>
          <w:sz w:val="24"/>
          <w:lang w:val="es-ES_tradnl"/>
        </w:rPr>
      </w:pPr>
    </w:p>
    <w:sectPr w:rsidR="007C0005" w:rsidSect="00325FA2">
      <w:head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F00" w:rsidRDefault="00CF3F00" w:rsidP="00584A89">
      <w:pPr>
        <w:spacing w:after="0" w:line="240" w:lineRule="auto"/>
      </w:pPr>
      <w:r>
        <w:separator/>
      </w:r>
    </w:p>
  </w:endnote>
  <w:endnote w:type="continuationSeparator" w:id="0">
    <w:p w:rsidR="00CF3F00" w:rsidRDefault="00CF3F00" w:rsidP="00584A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F00" w:rsidRDefault="00CF3F00" w:rsidP="00584A89">
      <w:pPr>
        <w:spacing w:after="0" w:line="240" w:lineRule="auto"/>
      </w:pPr>
      <w:r>
        <w:separator/>
      </w:r>
    </w:p>
  </w:footnote>
  <w:footnote w:type="continuationSeparator" w:id="0">
    <w:p w:rsidR="00CF3F00" w:rsidRDefault="00CF3F00" w:rsidP="00584A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5D" w:rsidRDefault="000D585D" w:rsidP="000D585D">
    <w:pPr>
      <w:pStyle w:val="Encabezado"/>
      <w:tabs>
        <w:tab w:val="clear" w:pos="4252"/>
        <w:tab w:val="clear" w:pos="8504"/>
        <w:tab w:val="left" w:pos="4259"/>
      </w:tabs>
      <w:rPr>
        <w:color w:val="808080" w:themeColor="background1" w:themeShade="80"/>
      </w:rPr>
    </w:pPr>
    <w:r w:rsidRPr="00A003B9">
      <w:rPr>
        <w:color w:val="808080" w:themeColor="background1" w:themeShade="80"/>
      </w:rPr>
      <w:t>Sección Infantil Misioneros de la Esperanza</w:t>
    </w:r>
    <w:r>
      <w:rPr>
        <w:color w:val="808080" w:themeColor="background1" w:themeShade="80"/>
      </w:rPr>
      <w:tab/>
      <w:t xml:space="preserve">              “Lo que vimos y oímos, os anunciamos”  </w:t>
    </w:r>
  </w:p>
  <w:p w:rsidR="000D585D" w:rsidRPr="00584A89" w:rsidRDefault="000D585D" w:rsidP="000D585D">
    <w:pPr>
      <w:pStyle w:val="Encabezado"/>
      <w:tabs>
        <w:tab w:val="clear" w:pos="4252"/>
        <w:tab w:val="clear" w:pos="8504"/>
        <w:tab w:val="left" w:pos="4259"/>
      </w:tabs>
    </w:pPr>
    <w:r>
      <w:rPr>
        <w:color w:val="808080" w:themeColor="background1" w:themeShade="80"/>
      </w:rPr>
      <w:t xml:space="preserve"> Temario VERANO_2021                                                                                      VEO, VEO. ¿QUÉ VES?                                              </w:t>
    </w:r>
  </w:p>
  <w:p w:rsidR="00C1150F" w:rsidRPr="000D585D" w:rsidRDefault="00C1150F" w:rsidP="000D585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52BA0"/>
    <w:multiLevelType w:val="hybridMultilevel"/>
    <w:tmpl w:val="BED43E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1DE6F42"/>
    <w:multiLevelType w:val="hybridMultilevel"/>
    <w:tmpl w:val="2A6CB7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6FF3A5B"/>
    <w:multiLevelType w:val="hybridMultilevel"/>
    <w:tmpl w:val="620271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rsids>
    <w:rsidRoot w:val="00970891"/>
    <w:rsid w:val="00031A7E"/>
    <w:rsid w:val="000A68F6"/>
    <w:rsid w:val="000D585D"/>
    <w:rsid w:val="001050A0"/>
    <w:rsid w:val="0012507A"/>
    <w:rsid w:val="00135091"/>
    <w:rsid w:val="00251661"/>
    <w:rsid w:val="002E7E14"/>
    <w:rsid w:val="003060E8"/>
    <w:rsid w:val="00320768"/>
    <w:rsid w:val="003219F2"/>
    <w:rsid w:val="00325FA2"/>
    <w:rsid w:val="003661C9"/>
    <w:rsid w:val="004042A7"/>
    <w:rsid w:val="004637C4"/>
    <w:rsid w:val="004A3B29"/>
    <w:rsid w:val="004A3FC8"/>
    <w:rsid w:val="004F7610"/>
    <w:rsid w:val="00531EDA"/>
    <w:rsid w:val="00565BFB"/>
    <w:rsid w:val="00584A89"/>
    <w:rsid w:val="00597F27"/>
    <w:rsid w:val="005C7A69"/>
    <w:rsid w:val="00617AF5"/>
    <w:rsid w:val="00671695"/>
    <w:rsid w:val="006E7489"/>
    <w:rsid w:val="00713524"/>
    <w:rsid w:val="00735FDD"/>
    <w:rsid w:val="00741970"/>
    <w:rsid w:val="007B75B8"/>
    <w:rsid w:val="007C0005"/>
    <w:rsid w:val="007D4021"/>
    <w:rsid w:val="00847904"/>
    <w:rsid w:val="00870437"/>
    <w:rsid w:val="008E1272"/>
    <w:rsid w:val="008F25CA"/>
    <w:rsid w:val="00970891"/>
    <w:rsid w:val="00A07134"/>
    <w:rsid w:val="00A2737F"/>
    <w:rsid w:val="00A7550C"/>
    <w:rsid w:val="00A810BD"/>
    <w:rsid w:val="00B12FDB"/>
    <w:rsid w:val="00B43311"/>
    <w:rsid w:val="00BB56B5"/>
    <w:rsid w:val="00BC22D5"/>
    <w:rsid w:val="00BF1B13"/>
    <w:rsid w:val="00C1150F"/>
    <w:rsid w:val="00C15CBD"/>
    <w:rsid w:val="00C21E16"/>
    <w:rsid w:val="00C3353F"/>
    <w:rsid w:val="00C7572A"/>
    <w:rsid w:val="00CB76A8"/>
    <w:rsid w:val="00CE496B"/>
    <w:rsid w:val="00CF3F00"/>
    <w:rsid w:val="00D415FC"/>
    <w:rsid w:val="00DB72FB"/>
    <w:rsid w:val="00DD41D2"/>
    <w:rsid w:val="00DD59B3"/>
    <w:rsid w:val="00E553FA"/>
    <w:rsid w:val="00E61085"/>
    <w:rsid w:val="00EB6916"/>
    <w:rsid w:val="00F23369"/>
    <w:rsid w:val="00FA13C1"/>
    <w:rsid w:val="00FF679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FA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2FDB"/>
    <w:pPr>
      <w:ind w:left="720"/>
      <w:contextualSpacing/>
    </w:pPr>
  </w:style>
  <w:style w:type="paragraph" w:styleId="Encabezado">
    <w:name w:val="header"/>
    <w:basedOn w:val="Normal"/>
    <w:link w:val="EncabezadoCar"/>
    <w:uiPriority w:val="99"/>
    <w:semiHidden/>
    <w:unhideWhenUsed/>
    <w:rsid w:val="00584A8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584A89"/>
  </w:style>
  <w:style w:type="paragraph" w:styleId="Piedepgina">
    <w:name w:val="footer"/>
    <w:basedOn w:val="Normal"/>
    <w:link w:val="PiedepginaCar"/>
    <w:uiPriority w:val="99"/>
    <w:semiHidden/>
    <w:unhideWhenUsed/>
    <w:rsid w:val="00584A8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84A89"/>
  </w:style>
  <w:style w:type="character" w:styleId="Hipervnculo">
    <w:name w:val="Hyperlink"/>
    <w:basedOn w:val="Fuentedeprrafopredeter"/>
    <w:uiPriority w:val="99"/>
    <w:unhideWhenUsed/>
    <w:rsid w:val="00C15CBD"/>
    <w:rPr>
      <w:color w:val="0000FF" w:themeColor="hyperlink"/>
      <w:u w:val="single"/>
    </w:rPr>
  </w:style>
  <w:style w:type="paragraph" w:styleId="NormalWeb">
    <w:name w:val="Normal (Web)"/>
    <w:basedOn w:val="Normal"/>
    <w:uiPriority w:val="99"/>
    <w:semiHidden/>
    <w:unhideWhenUsed/>
    <w:rsid w:val="00C15CB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0A68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68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8859280">
      <w:bodyDiv w:val="1"/>
      <w:marLeft w:val="0"/>
      <w:marRight w:val="0"/>
      <w:marTop w:val="0"/>
      <w:marBottom w:val="0"/>
      <w:divBdr>
        <w:top w:val="none" w:sz="0" w:space="0" w:color="auto"/>
        <w:left w:val="none" w:sz="0" w:space="0" w:color="auto"/>
        <w:bottom w:val="none" w:sz="0" w:space="0" w:color="auto"/>
        <w:right w:val="none" w:sz="0" w:space="0" w:color="auto"/>
      </w:divBdr>
      <w:divsChild>
        <w:div w:id="1606768498">
          <w:marLeft w:val="0"/>
          <w:marRight w:val="0"/>
          <w:marTop w:val="0"/>
          <w:marBottom w:val="0"/>
          <w:divBdr>
            <w:top w:val="none" w:sz="0" w:space="0" w:color="auto"/>
            <w:left w:val="none" w:sz="0" w:space="0" w:color="auto"/>
            <w:bottom w:val="none" w:sz="0" w:space="0" w:color="auto"/>
            <w:right w:val="none" w:sz="0" w:space="0" w:color="auto"/>
          </w:divBdr>
          <w:divsChild>
            <w:div w:id="939529106">
              <w:marLeft w:val="0"/>
              <w:marRight w:val="0"/>
              <w:marTop w:val="0"/>
              <w:marBottom w:val="0"/>
              <w:divBdr>
                <w:top w:val="none" w:sz="0" w:space="0" w:color="auto"/>
                <w:left w:val="none" w:sz="0" w:space="0" w:color="auto"/>
                <w:bottom w:val="none" w:sz="0" w:space="0" w:color="auto"/>
                <w:right w:val="none" w:sz="0" w:space="0" w:color="auto"/>
              </w:divBdr>
              <w:divsChild>
                <w:div w:id="193812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03905">
          <w:marLeft w:val="0"/>
          <w:marRight w:val="0"/>
          <w:marTop w:val="0"/>
          <w:marBottom w:val="0"/>
          <w:divBdr>
            <w:top w:val="none" w:sz="0" w:space="0" w:color="auto"/>
            <w:left w:val="none" w:sz="0" w:space="0" w:color="auto"/>
            <w:bottom w:val="none" w:sz="0" w:space="0" w:color="auto"/>
            <w:right w:val="none" w:sz="0" w:space="0" w:color="auto"/>
          </w:divBdr>
          <w:divsChild>
            <w:div w:id="1065908398">
              <w:marLeft w:val="0"/>
              <w:marRight w:val="0"/>
              <w:marTop w:val="0"/>
              <w:marBottom w:val="0"/>
              <w:divBdr>
                <w:top w:val="none" w:sz="0" w:space="0" w:color="auto"/>
                <w:left w:val="none" w:sz="0" w:space="0" w:color="auto"/>
                <w:bottom w:val="none" w:sz="0" w:space="0" w:color="auto"/>
                <w:right w:val="none" w:sz="0" w:space="0" w:color="auto"/>
              </w:divBdr>
              <w:divsChild>
                <w:div w:id="158912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920</Words>
  <Characters>5060</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Isabel</dc:creator>
  <cp:lastModifiedBy>María Isabel</cp:lastModifiedBy>
  <cp:revision>4</cp:revision>
  <dcterms:created xsi:type="dcterms:W3CDTF">2021-06-14T14:47:00Z</dcterms:created>
  <dcterms:modified xsi:type="dcterms:W3CDTF">2021-06-16T15:52:00Z</dcterms:modified>
</cp:coreProperties>
</file>